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82675" w:rsidRDefault="008116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rPr>
          <w:rFonts w:ascii="Academy" w:hAnsi="Academy" w:cs="Academy"/>
          <w:lang w:val="uk-UA"/>
        </w:rPr>
      </w:pPr>
      <w:r>
        <w:rPr>
          <w:rFonts w:ascii="Academy" w:hAnsi="Academy" w:cs="Academy"/>
          <w:lang w:val="uk-UA"/>
        </w:rPr>
        <w:t xml:space="preserve">                                                                           </w:t>
      </w: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2675" w:rsidRDefault="00B82675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B82675" w:rsidRDefault="00811656">
      <w:pPr>
        <w:tabs>
          <w:tab w:val="left" w:pos="5315"/>
        </w:tabs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УКРАЇНА </w:t>
      </w:r>
    </w:p>
    <w:p w:rsidR="00B82675" w:rsidRDefault="0081165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B82675" w:rsidRDefault="0081165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 району Рівненської області</w:t>
      </w:r>
    </w:p>
    <w:p w:rsidR="00B82675" w:rsidRDefault="0081165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(8</w:t>
      </w:r>
      <w:r w:rsidR="00B864B7">
        <w:rPr>
          <w:rFonts w:ascii="Times New Roman CYR" w:hAnsi="Times New Roman CYR" w:cs="Times New Roman CYR"/>
          <w:bCs/>
          <w:sz w:val="28"/>
          <w:szCs w:val="28"/>
          <w:lang w:val="uk-UA"/>
        </w:rPr>
        <w:t>7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B82675" w:rsidRDefault="00B82675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B82675" w:rsidRDefault="0081165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B82675" w:rsidRDefault="00B82675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:rsidR="00B82675" w:rsidRDefault="00811656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 20 ___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 № _________</w:t>
      </w:r>
    </w:p>
    <w:p w:rsidR="00B82675" w:rsidRDefault="00B82675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:rsidR="00B82675" w:rsidRDefault="00B82675">
      <w:pPr>
        <w:tabs>
          <w:tab w:val="left" w:pos="4536"/>
        </w:tabs>
        <w:rPr>
          <w:sz w:val="28"/>
          <w:szCs w:val="28"/>
          <w:lang w:val="uk-UA"/>
        </w:rPr>
      </w:pPr>
    </w:p>
    <w:p w:rsidR="00B82675" w:rsidRDefault="00811656">
      <w:pPr>
        <w:shd w:val="clear" w:color="auto" w:fill="FFFFFF"/>
        <w:tabs>
          <w:tab w:val="left" w:pos="4395"/>
        </w:tabs>
        <w:ind w:right="524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                        (на місцевості) для ведення особистого селянс</w:t>
      </w:r>
      <w:r w:rsidR="003075FA">
        <w:rPr>
          <w:sz w:val="28"/>
          <w:szCs w:val="28"/>
          <w:lang w:val="uk-UA"/>
        </w:rPr>
        <w:t xml:space="preserve">ького господарства гр. </w:t>
      </w:r>
      <w:r w:rsidR="005661B0">
        <w:rPr>
          <w:sz w:val="28"/>
          <w:szCs w:val="28"/>
          <w:lang w:val="uk-UA"/>
        </w:rPr>
        <w:t>Вознюк Н.І.</w:t>
      </w:r>
    </w:p>
    <w:p w:rsidR="00B82675" w:rsidRDefault="00811656">
      <w:pPr>
        <w:shd w:val="clear" w:color="auto" w:fill="FFFFFF"/>
        <w:tabs>
          <w:tab w:val="left" w:pos="4395"/>
        </w:tabs>
        <w:ind w:right="467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B82675" w:rsidRDefault="00B82675">
      <w:pPr>
        <w:shd w:val="clear" w:color="auto" w:fill="FFFFFF"/>
        <w:rPr>
          <w:sz w:val="28"/>
          <w:szCs w:val="28"/>
          <w:lang w:val="uk-UA"/>
        </w:rPr>
      </w:pPr>
    </w:p>
    <w:p w:rsidR="00B82675" w:rsidRDefault="003075FA" w:rsidP="000E0AAF">
      <w:pPr>
        <w:shd w:val="clear" w:color="auto" w:fill="FFFFFF"/>
        <w:tabs>
          <w:tab w:val="left" w:pos="567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Розглянувши заяву гр. </w:t>
      </w:r>
      <w:r w:rsidR="005661B0">
        <w:rPr>
          <w:sz w:val="28"/>
          <w:szCs w:val="28"/>
          <w:lang w:val="uk-UA"/>
        </w:rPr>
        <w:t>Вознюк Неоніли Іванівни</w:t>
      </w:r>
      <w:r>
        <w:rPr>
          <w:sz w:val="28"/>
          <w:szCs w:val="28"/>
          <w:lang w:val="uk-UA"/>
        </w:rPr>
        <w:t xml:space="preserve"> від </w:t>
      </w:r>
      <w:r w:rsidR="005661B0">
        <w:rPr>
          <w:sz w:val="28"/>
          <w:szCs w:val="28"/>
          <w:lang w:val="uk-UA"/>
        </w:rPr>
        <w:t>08</w:t>
      </w:r>
      <w:r>
        <w:rPr>
          <w:sz w:val="28"/>
          <w:szCs w:val="28"/>
          <w:lang w:val="uk-UA"/>
        </w:rPr>
        <w:t>.0</w:t>
      </w:r>
      <w:r w:rsidR="005661B0">
        <w:rPr>
          <w:sz w:val="28"/>
          <w:szCs w:val="28"/>
          <w:lang w:val="uk-UA"/>
        </w:rPr>
        <w:t>5</w:t>
      </w:r>
      <w:r w:rsidR="00811656">
        <w:rPr>
          <w:sz w:val="28"/>
          <w:szCs w:val="28"/>
          <w:lang w:val="uk-UA"/>
        </w:rPr>
        <w:t xml:space="preserve">.2026 про затвердження технічної документації із землеустрою щодо встановлення (відновлення) меж земельної ділянки в натурі (на місцевості) для ведення особистого селянського господарства, керуючись пунктом 34 частини першої статті 26, статтею 59 Закону України «Про місцеве самоврядування в Україні», статтями 12, 116, 118, 121 Земельного кодексу України, за погодженням з постійною комісією з питань містобудування, будівництва, земельних відносин та охорони навколишнього середовища, Млинівська селищна рада </w:t>
      </w:r>
    </w:p>
    <w:p w:rsidR="00B82675" w:rsidRDefault="00B82675" w:rsidP="000E0AAF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</w:p>
    <w:p w:rsidR="00B82675" w:rsidRDefault="00811656" w:rsidP="000E0AAF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B82675" w:rsidRDefault="00B82675" w:rsidP="000E0AAF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:rsidR="00B82675" w:rsidRDefault="00811656" w:rsidP="000E0AAF">
      <w:pPr>
        <w:shd w:val="clear" w:color="auto" w:fill="FFFFFF"/>
        <w:tabs>
          <w:tab w:val="left" w:pos="567"/>
        </w:tabs>
        <w:suppressAutoHyphens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 Затвердити технічну документацію із землеустрою щодо встановлення (відновлення) меж земельної ділянки в натурі (на місцевості) для ведення особистого селянського господарства, розробл</w:t>
      </w:r>
      <w:r w:rsidR="003075FA">
        <w:rPr>
          <w:sz w:val="28"/>
          <w:szCs w:val="28"/>
          <w:lang w:val="uk-UA"/>
        </w:rPr>
        <w:t xml:space="preserve">ену </w:t>
      </w:r>
      <w:r w:rsidR="00B269C6">
        <w:rPr>
          <w:sz w:val="28"/>
          <w:szCs w:val="28"/>
          <w:lang w:val="uk-UA"/>
        </w:rPr>
        <w:t>фізичною особою-підприємцем</w:t>
      </w:r>
      <w:r w:rsidR="005661B0">
        <w:rPr>
          <w:sz w:val="28"/>
          <w:szCs w:val="28"/>
          <w:lang w:val="uk-UA"/>
        </w:rPr>
        <w:t xml:space="preserve"> </w:t>
      </w:r>
      <w:proofErr w:type="spellStart"/>
      <w:r w:rsidR="005661B0">
        <w:rPr>
          <w:sz w:val="28"/>
          <w:szCs w:val="28"/>
          <w:lang w:val="uk-UA"/>
        </w:rPr>
        <w:t>Трушем</w:t>
      </w:r>
      <w:proofErr w:type="spellEnd"/>
      <w:r w:rsidR="005661B0">
        <w:rPr>
          <w:sz w:val="28"/>
          <w:szCs w:val="28"/>
          <w:lang w:val="uk-UA"/>
        </w:rPr>
        <w:t xml:space="preserve"> Анатолієм Миколайовичем</w:t>
      </w:r>
      <w:r w:rsidR="00F35DEF">
        <w:rPr>
          <w:sz w:val="28"/>
          <w:szCs w:val="28"/>
          <w:lang w:val="uk-UA"/>
        </w:rPr>
        <w:t>,</w:t>
      </w:r>
      <w:r w:rsidR="003075FA">
        <w:rPr>
          <w:sz w:val="28"/>
          <w:szCs w:val="28"/>
          <w:lang w:val="uk-UA"/>
        </w:rPr>
        <w:t xml:space="preserve"> площею 0,</w:t>
      </w:r>
      <w:r w:rsidR="00B269C6">
        <w:rPr>
          <w:sz w:val="28"/>
          <w:szCs w:val="28"/>
          <w:lang w:val="uk-UA"/>
        </w:rPr>
        <w:t>5</w:t>
      </w:r>
      <w:r w:rsidR="005661B0">
        <w:rPr>
          <w:sz w:val="28"/>
          <w:szCs w:val="28"/>
          <w:lang w:val="uk-UA"/>
        </w:rPr>
        <w:t>5</w:t>
      </w:r>
      <w:r w:rsidR="00B269C6">
        <w:rPr>
          <w:sz w:val="28"/>
          <w:szCs w:val="28"/>
          <w:lang w:val="uk-UA"/>
        </w:rPr>
        <w:t>0</w:t>
      </w:r>
      <w:r w:rsidR="003075FA">
        <w:rPr>
          <w:sz w:val="28"/>
          <w:szCs w:val="28"/>
          <w:lang w:val="uk-UA"/>
        </w:rPr>
        <w:t>0 га (кадастровий номер 562388</w:t>
      </w:r>
      <w:r w:rsidR="005661B0">
        <w:rPr>
          <w:sz w:val="28"/>
          <w:szCs w:val="28"/>
          <w:lang w:val="uk-UA"/>
        </w:rPr>
        <w:t>66</w:t>
      </w:r>
      <w:r w:rsidR="003075FA">
        <w:rPr>
          <w:sz w:val="28"/>
          <w:szCs w:val="28"/>
          <w:lang w:val="uk-UA"/>
        </w:rPr>
        <w:t>00:0</w:t>
      </w:r>
      <w:r w:rsidR="005661B0">
        <w:rPr>
          <w:sz w:val="28"/>
          <w:szCs w:val="28"/>
          <w:lang w:val="uk-UA"/>
        </w:rPr>
        <w:t>4</w:t>
      </w:r>
      <w:r w:rsidR="003075FA">
        <w:rPr>
          <w:sz w:val="28"/>
          <w:szCs w:val="28"/>
          <w:lang w:val="uk-UA"/>
        </w:rPr>
        <w:t>:00</w:t>
      </w:r>
      <w:r w:rsidR="005661B0">
        <w:rPr>
          <w:sz w:val="28"/>
          <w:szCs w:val="28"/>
          <w:lang w:val="uk-UA"/>
        </w:rPr>
        <w:t>2</w:t>
      </w:r>
      <w:r w:rsidR="003075FA">
        <w:rPr>
          <w:sz w:val="28"/>
          <w:szCs w:val="28"/>
          <w:lang w:val="uk-UA"/>
        </w:rPr>
        <w:t>:0</w:t>
      </w:r>
      <w:r w:rsidR="005661B0">
        <w:rPr>
          <w:sz w:val="28"/>
          <w:szCs w:val="28"/>
          <w:lang w:val="uk-UA"/>
        </w:rPr>
        <w:t>020</w:t>
      </w:r>
      <w:r>
        <w:rPr>
          <w:sz w:val="28"/>
          <w:szCs w:val="28"/>
          <w:lang w:val="uk-UA"/>
        </w:rPr>
        <w:t>) з</w:t>
      </w:r>
      <w:r w:rsidR="003075FA">
        <w:rPr>
          <w:sz w:val="28"/>
          <w:szCs w:val="28"/>
          <w:lang w:val="uk-UA"/>
        </w:rPr>
        <w:t>а рахунок земель, що перебува</w:t>
      </w:r>
      <w:r w:rsidR="00B269C6">
        <w:rPr>
          <w:sz w:val="28"/>
          <w:szCs w:val="28"/>
          <w:lang w:val="uk-UA"/>
        </w:rPr>
        <w:t>ють</w:t>
      </w:r>
      <w:r>
        <w:rPr>
          <w:sz w:val="28"/>
          <w:szCs w:val="28"/>
          <w:lang w:val="uk-UA"/>
        </w:rPr>
        <w:t xml:space="preserve"> у приватній власності</w:t>
      </w:r>
      <w:r w:rsidR="00B269C6">
        <w:rPr>
          <w:sz w:val="28"/>
          <w:szCs w:val="28"/>
          <w:lang w:val="uk-UA"/>
        </w:rPr>
        <w:t xml:space="preserve"> </w:t>
      </w:r>
      <w:r w:rsidR="003075FA">
        <w:rPr>
          <w:sz w:val="28"/>
          <w:szCs w:val="28"/>
          <w:lang w:val="uk-UA"/>
        </w:rPr>
        <w:t xml:space="preserve">гр. </w:t>
      </w:r>
      <w:r w:rsidR="005661B0">
        <w:rPr>
          <w:sz w:val="28"/>
          <w:szCs w:val="28"/>
          <w:lang w:val="uk-UA"/>
        </w:rPr>
        <w:t>Вознюк Неоніли Іванівни</w:t>
      </w:r>
      <w:r w:rsidR="003075FA">
        <w:rPr>
          <w:sz w:val="28"/>
          <w:szCs w:val="28"/>
          <w:lang w:val="uk-UA"/>
        </w:rPr>
        <w:t xml:space="preserve"> відповідно до рішення </w:t>
      </w:r>
      <w:proofErr w:type="spellStart"/>
      <w:r w:rsidR="005661B0">
        <w:rPr>
          <w:sz w:val="28"/>
          <w:szCs w:val="28"/>
          <w:lang w:val="uk-UA"/>
        </w:rPr>
        <w:t>Пітушкі</w:t>
      </w:r>
      <w:r w:rsidR="00B269C6">
        <w:rPr>
          <w:sz w:val="28"/>
          <w:szCs w:val="28"/>
          <w:lang w:val="uk-UA"/>
        </w:rPr>
        <w:t>в</w:t>
      </w:r>
      <w:r w:rsidR="003075FA">
        <w:rPr>
          <w:sz w:val="28"/>
          <w:szCs w:val="28"/>
          <w:lang w:val="uk-UA"/>
        </w:rPr>
        <w:t>ської</w:t>
      </w:r>
      <w:proofErr w:type="spellEnd"/>
      <w:r w:rsidR="003075FA">
        <w:rPr>
          <w:sz w:val="28"/>
          <w:szCs w:val="28"/>
          <w:lang w:val="uk-UA"/>
        </w:rPr>
        <w:t xml:space="preserve"> сільської ради від </w:t>
      </w:r>
      <w:r w:rsidR="005661B0">
        <w:rPr>
          <w:sz w:val="28"/>
          <w:szCs w:val="28"/>
          <w:lang w:val="uk-UA"/>
        </w:rPr>
        <w:t>30.12</w:t>
      </w:r>
      <w:r w:rsidR="003075FA">
        <w:rPr>
          <w:sz w:val="28"/>
          <w:szCs w:val="28"/>
          <w:lang w:val="uk-UA"/>
        </w:rPr>
        <w:t>.199</w:t>
      </w:r>
      <w:r w:rsidR="005661B0">
        <w:rPr>
          <w:sz w:val="28"/>
          <w:szCs w:val="28"/>
          <w:lang w:val="uk-UA"/>
        </w:rPr>
        <w:t>9</w:t>
      </w:r>
      <w:r w:rsidR="009E5E83">
        <w:rPr>
          <w:sz w:val="28"/>
          <w:szCs w:val="28"/>
          <w:lang w:val="uk-UA"/>
        </w:rPr>
        <w:t xml:space="preserve"> № 41.</w:t>
      </w:r>
    </w:p>
    <w:p w:rsidR="00B82675" w:rsidRDefault="00811656" w:rsidP="000E0AAF">
      <w:pPr>
        <w:shd w:val="clear" w:color="auto" w:fill="FFFFFF"/>
        <w:tabs>
          <w:tab w:val="left" w:pos="567"/>
          <w:tab w:val="left" w:pos="993"/>
        </w:tabs>
        <w:suppressAutoHyphens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Земельна </w:t>
      </w:r>
      <w:r w:rsidR="003075FA">
        <w:rPr>
          <w:sz w:val="28"/>
          <w:szCs w:val="28"/>
          <w:lang w:val="uk-UA"/>
        </w:rPr>
        <w:t xml:space="preserve">ділянка розташована в межах с. </w:t>
      </w:r>
      <w:proofErr w:type="spellStart"/>
      <w:r w:rsidR="005661B0">
        <w:rPr>
          <w:sz w:val="28"/>
          <w:szCs w:val="28"/>
          <w:lang w:val="uk-UA"/>
        </w:rPr>
        <w:t>Тушебин</w:t>
      </w:r>
      <w:proofErr w:type="spellEnd"/>
      <w:r>
        <w:rPr>
          <w:sz w:val="28"/>
          <w:szCs w:val="28"/>
          <w:lang w:val="uk-UA"/>
        </w:rPr>
        <w:t xml:space="preserve"> Дубенського району, Рівненської області.</w:t>
      </w:r>
    </w:p>
    <w:p w:rsidR="00B82675" w:rsidRDefault="00B82675" w:rsidP="000E0AAF">
      <w:pPr>
        <w:shd w:val="clear" w:color="auto" w:fill="FFFFFF"/>
        <w:tabs>
          <w:tab w:val="left" w:pos="567"/>
          <w:tab w:val="left" w:pos="993"/>
        </w:tabs>
        <w:suppressAutoHyphens w:val="0"/>
        <w:ind w:right="-1"/>
        <w:jc w:val="both"/>
        <w:rPr>
          <w:sz w:val="28"/>
          <w:szCs w:val="28"/>
          <w:lang w:val="uk-UA"/>
        </w:rPr>
      </w:pPr>
    </w:p>
    <w:p w:rsidR="00B269C6" w:rsidRDefault="00B269C6" w:rsidP="000E0AAF">
      <w:pPr>
        <w:shd w:val="clear" w:color="auto" w:fill="FFFFFF"/>
        <w:tabs>
          <w:tab w:val="left" w:pos="567"/>
          <w:tab w:val="left" w:pos="993"/>
        </w:tabs>
        <w:suppressAutoHyphens w:val="0"/>
        <w:ind w:right="-1"/>
        <w:jc w:val="both"/>
        <w:rPr>
          <w:sz w:val="28"/>
          <w:szCs w:val="28"/>
          <w:lang w:val="uk-UA"/>
        </w:rPr>
      </w:pPr>
    </w:p>
    <w:p w:rsidR="00B82675" w:rsidRDefault="00811656" w:rsidP="00821671">
      <w:pPr>
        <w:pStyle w:val="a5"/>
        <w:shd w:val="clear" w:color="auto" w:fill="FFFFFF"/>
        <w:tabs>
          <w:tab w:val="left" w:pos="567"/>
          <w:tab w:val="left" w:pos="993"/>
        </w:tabs>
        <w:suppressAutoHyphens w:val="0"/>
        <w:ind w:left="0"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B82675" w:rsidRDefault="00B82675">
      <w:pPr>
        <w:pStyle w:val="a5"/>
        <w:shd w:val="clear" w:color="auto" w:fill="FFFFFF"/>
        <w:tabs>
          <w:tab w:val="left" w:pos="993"/>
        </w:tabs>
        <w:suppressAutoHyphens w:val="0"/>
        <w:ind w:left="0" w:right="-1"/>
        <w:jc w:val="center"/>
        <w:rPr>
          <w:sz w:val="28"/>
          <w:szCs w:val="28"/>
          <w:lang w:val="uk-UA"/>
        </w:rPr>
      </w:pPr>
    </w:p>
    <w:p w:rsidR="00B82675" w:rsidRDefault="00811656" w:rsidP="00B00432">
      <w:pPr>
        <w:pStyle w:val="a5"/>
        <w:shd w:val="clear" w:color="auto" w:fill="FFFFFF"/>
        <w:tabs>
          <w:tab w:val="left" w:pos="993"/>
        </w:tabs>
        <w:suppressAutoHyphens w:val="0"/>
        <w:ind w:left="0" w:right="1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2. Відділу земельних відносин апарату виконавчого комітету Млинівської селищної ради внести відповідні зміни до земельно-кадастрової документації. </w:t>
      </w:r>
    </w:p>
    <w:p w:rsidR="00B82675" w:rsidRDefault="00B82675" w:rsidP="00B00432">
      <w:pPr>
        <w:shd w:val="clear" w:color="auto" w:fill="FFFFFF"/>
        <w:tabs>
          <w:tab w:val="left" w:pos="993"/>
        </w:tabs>
        <w:suppressAutoHyphens w:val="0"/>
        <w:ind w:right="140" w:firstLine="709"/>
        <w:contextualSpacing/>
        <w:jc w:val="both"/>
        <w:rPr>
          <w:sz w:val="28"/>
          <w:szCs w:val="28"/>
          <w:lang w:val="uk-UA"/>
        </w:rPr>
      </w:pPr>
    </w:p>
    <w:p w:rsidR="00B82675" w:rsidRDefault="00811656" w:rsidP="00B00432">
      <w:pPr>
        <w:shd w:val="clear" w:color="auto" w:fill="FFFFFF"/>
        <w:tabs>
          <w:tab w:val="left" w:pos="567"/>
          <w:tab w:val="left" w:pos="851"/>
        </w:tabs>
        <w:suppressAutoHyphens w:val="0"/>
        <w:ind w:right="140"/>
        <w:contextualSpacing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3.</w:t>
      </w:r>
      <w:r w:rsidR="003075FA">
        <w:rPr>
          <w:sz w:val="28"/>
          <w:szCs w:val="28"/>
          <w:lang w:val="uk-UA"/>
        </w:rPr>
        <w:t xml:space="preserve"> Громадян</w:t>
      </w:r>
      <w:r w:rsidR="00B269C6">
        <w:rPr>
          <w:sz w:val="28"/>
          <w:szCs w:val="28"/>
          <w:lang w:val="uk-UA"/>
        </w:rPr>
        <w:t>ці</w:t>
      </w:r>
      <w:r w:rsidR="003075FA">
        <w:rPr>
          <w:sz w:val="28"/>
          <w:szCs w:val="28"/>
          <w:lang w:val="uk-UA"/>
        </w:rPr>
        <w:t xml:space="preserve"> </w:t>
      </w:r>
      <w:r w:rsidR="005661B0">
        <w:rPr>
          <w:sz w:val="28"/>
          <w:szCs w:val="28"/>
          <w:lang w:val="uk-UA"/>
        </w:rPr>
        <w:t>Вознюк Неонілі Іванівні</w:t>
      </w:r>
      <w:r>
        <w:rPr>
          <w:sz w:val="28"/>
          <w:szCs w:val="28"/>
          <w:lang w:val="uk-UA"/>
        </w:rPr>
        <w:t xml:space="preserve"> оформити право на земельну ділянку в порядку, визначеному чинним законодавством.</w:t>
      </w:r>
    </w:p>
    <w:p w:rsidR="00B82675" w:rsidRDefault="00B82675" w:rsidP="00B00432">
      <w:pPr>
        <w:shd w:val="clear" w:color="auto" w:fill="FFFFFF"/>
        <w:tabs>
          <w:tab w:val="left" w:pos="993"/>
        </w:tabs>
        <w:suppressAutoHyphens w:val="0"/>
        <w:ind w:right="140" w:firstLine="709"/>
        <w:contextualSpacing/>
        <w:jc w:val="center"/>
        <w:rPr>
          <w:color w:val="808080"/>
          <w:sz w:val="28"/>
          <w:szCs w:val="28"/>
          <w:lang w:val="uk-UA"/>
        </w:rPr>
      </w:pPr>
    </w:p>
    <w:p w:rsidR="00B82675" w:rsidRDefault="00811656" w:rsidP="00B00432">
      <w:pPr>
        <w:shd w:val="clear" w:color="auto" w:fill="FFFFFF"/>
        <w:tabs>
          <w:tab w:val="left" w:pos="993"/>
          <w:tab w:val="left" w:pos="1560"/>
        </w:tabs>
        <w:suppressAutoHyphens w:val="0"/>
        <w:ind w:right="140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4. Контроль за виконанням даного рішення покласти на постійну комісію з питань містобудування, будівництва, земельних відносин та охорони навколишнього середовища.</w:t>
      </w:r>
    </w:p>
    <w:p w:rsidR="00B82675" w:rsidRDefault="00B82675" w:rsidP="00B00432">
      <w:pPr>
        <w:shd w:val="clear" w:color="auto" w:fill="FFFFFF"/>
        <w:ind w:right="140"/>
        <w:contextualSpacing/>
        <w:rPr>
          <w:sz w:val="28"/>
          <w:szCs w:val="28"/>
          <w:lang w:val="uk-UA"/>
        </w:rPr>
      </w:pPr>
    </w:p>
    <w:p w:rsidR="00B82675" w:rsidRDefault="00B82675" w:rsidP="00B00432">
      <w:pPr>
        <w:shd w:val="clear" w:color="auto" w:fill="FFFFFF"/>
        <w:ind w:left="360" w:right="140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:rsidR="00B82675" w:rsidRDefault="00811656">
      <w:pPr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>Дмитро ЛЕВИЦЬКИЙ</w:t>
      </w:r>
    </w:p>
    <w:p w:rsidR="00B82675" w:rsidRDefault="00B82675">
      <w:pPr>
        <w:ind w:right="-1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/>
    <w:sectPr w:rsidR="00B82675" w:rsidSect="00B00432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B684A" w:rsidRDefault="006B684A">
      <w:r>
        <w:separator/>
      </w:r>
    </w:p>
  </w:endnote>
  <w:endnote w:type="continuationSeparator" w:id="0">
    <w:p w:rsidR="006B684A" w:rsidRDefault="006B6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B684A" w:rsidRDefault="006B684A">
      <w:r>
        <w:separator/>
      </w:r>
    </w:p>
  </w:footnote>
  <w:footnote w:type="continuationSeparator" w:id="0">
    <w:p w:rsidR="006B684A" w:rsidRDefault="006B68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449"/>
    <w:rsid w:val="00007293"/>
    <w:rsid w:val="00011D24"/>
    <w:rsid w:val="00022C9B"/>
    <w:rsid w:val="00035A16"/>
    <w:rsid w:val="00047BE7"/>
    <w:rsid w:val="00056ED7"/>
    <w:rsid w:val="00065D5D"/>
    <w:rsid w:val="00083814"/>
    <w:rsid w:val="00095E97"/>
    <w:rsid w:val="000A728A"/>
    <w:rsid w:val="000D2532"/>
    <w:rsid w:val="000E0AAF"/>
    <w:rsid w:val="001027C1"/>
    <w:rsid w:val="00103836"/>
    <w:rsid w:val="001105D5"/>
    <w:rsid w:val="00122199"/>
    <w:rsid w:val="0013195A"/>
    <w:rsid w:val="00135FAF"/>
    <w:rsid w:val="00151534"/>
    <w:rsid w:val="00152325"/>
    <w:rsid w:val="00152988"/>
    <w:rsid w:val="001660A9"/>
    <w:rsid w:val="001733C2"/>
    <w:rsid w:val="0017539B"/>
    <w:rsid w:val="00193ECD"/>
    <w:rsid w:val="001B1A5A"/>
    <w:rsid w:val="001E6DD8"/>
    <w:rsid w:val="001F0448"/>
    <w:rsid w:val="001F510D"/>
    <w:rsid w:val="0020002C"/>
    <w:rsid w:val="002169C5"/>
    <w:rsid w:val="0021721E"/>
    <w:rsid w:val="002213D4"/>
    <w:rsid w:val="0023020E"/>
    <w:rsid w:val="0024393A"/>
    <w:rsid w:val="00276043"/>
    <w:rsid w:val="00276159"/>
    <w:rsid w:val="00287255"/>
    <w:rsid w:val="0029118F"/>
    <w:rsid w:val="002B519E"/>
    <w:rsid w:val="002C2A8B"/>
    <w:rsid w:val="00300CB3"/>
    <w:rsid w:val="003075FA"/>
    <w:rsid w:val="003205D7"/>
    <w:rsid w:val="00321216"/>
    <w:rsid w:val="00334565"/>
    <w:rsid w:val="00347F49"/>
    <w:rsid w:val="003562CC"/>
    <w:rsid w:val="00374716"/>
    <w:rsid w:val="00380A91"/>
    <w:rsid w:val="00381BD8"/>
    <w:rsid w:val="00381C50"/>
    <w:rsid w:val="00381DB6"/>
    <w:rsid w:val="00393FF7"/>
    <w:rsid w:val="00395054"/>
    <w:rsid w:val="003B71CA"/>
    <w:rsid w:val="003D107C"/>
    <w:rsid w:val="003F33CE"/>
    <w:rsid w:val="003F3BAB"/>
    <w:rsid w:val="00404745"/>
    <w:rsid w:val="004451BA"/>
    <w:rsid w:val="00474CF2"/>
    <w:rsid w:val="00482D46"/>
    <w:rsid w:val="00492697"/>
    <w:rsid w:val="004A7FA9"/>
    <w:rsid w:val="004B09CE"/>
    <w:rsid w:val="004F6B7C"/>
    <w:rsid w:val="00560B51"/>
    <w:rsid w:val="005661B0"/>
    <w:rsid w:val="00582110"/>
    <w:rsid w:val="00585888"/>
    <w:rsid w:val="005870EA"/>
    <w:rsid w:val="00590874"/>
    <w:rsid w:val="005C10F3"/>
    <w:rsid w:val="005C52E6"/>
    <w:rsid w:val="005C6AED"/>
    <w:rsid w:val="005C7E30"/>
    <w:rsid w:val="005D67C8"/>
    <w:rsid w:val="005F6883"/>
    <w:rsid w:val="0062154B"/>
    <w:rsid w:val="006217A3"/>
    <w:rsid w:val="00625205"/>
    <w:rsid w:val="0063074E"/>
    <w:rsid w:val="0063278C"/>
    <w:rsid w:val="00653532"/>
    <w:rsid w:val="006A34D7"/>
    <w:rsid w:val="006A474D"/>
    <w:rsid w:val="006B49B6"/>
    <w:rsid w:val="006B684A"/>
    <w:rsid w:val="006B6A96"/>
    <w:rsid w:val="006C2923"/>
    <w:rsid w:val="006E085F"/>
    <w:rsid w:val="006F11AD"/>
    <w:rsid w:val="00706257"/>
    <w:rsid w:val="00707F83"/>
    <w:rsid w:val="0071686E"/>
    <w:rsid w:val="00722665"/>
    <w:rsid w:val="00723791"/>
    <w:rsid w:val="00732FF6"/>
    <w:rsid w:val="00747BE6"/>
    <w:rsid w:val="00754FB4"/>
    <w:rsid w:val="00761E9C"/>
    <w:rsid w:val="0077035B"/>
    <w:rsid w:val="007808C7"/>
    <w:rsid w:val="00781F51"/>
    <w:rsid w:val="007822DE"/>
    <w:rsid w:val="00792754"/>
    <w:rsid w:val="00797B57"/>
    <w:rsid w:val="007A3BD7"/>
    <w:rsid w:val="007A7937"/>
    <w:rsid w:val="007B3B8C"/>
    <w:rsid w:val="007B49F3"/>
    <w:rsid w:val="007B78C4"/>
    <w:rsid w:val="007C0AE2"/>
    <w:rsid w:val="007D09A4"/>
    <w:rsid w:val="00804776"/>
    <w:rsid w:val="00811656"/>
    <w:rsid w:val="0081279C"/>
    <w:rsid w:val="00816866"/>
    <w:rsid w:val="00821671"/>
    <w:rsid w:val="00874283"/>
    <w:rsid w:val="00881324"/>
    <w:rsid w:val="008908B9"/>
    <w:rsid w:val="008A6DF4"/>
    <w:rsid w:val="008B1E43"/>
    <w:rsid w:val="008B59E9"/>
    <w:rsid w:val="008E4810"/>
    <w:rsid w:val="008F4908"/>
    <w:rsid w:val="009031F5"/>
    <w:rsid w:val="00904B20"/>
    <w:rsid w:val="009121E6"/>
    <w:rsid w:val="00917382"/>
    <w:rsid w:val="0094750D"/>
    <w:rsid w:val="00950EBD"/>
    <w:rsid w:val="009A245C"/>
    <w:rsid w:val="009A3AFC"/>
    <w:rsid w:val="009B2775"/>
    <w:rsid w:val="009C1330"/>
    <w:rsid w:val="009D0322"/>
    <w:rsid w:val="009D2208"/>
    <w:rsid w:val="009D3288"/>
    <w:rsid w:val="009D60BA"/>
    <w:rsid w:val="009E550E"/>
    <w:rsid w:val="009E5E83"/>
    <w:rsid w:val="009E65F4"/>
    <w:rsid w:val="009F38E7"/>
    <w:rsid w:val="00A01F75"/>
    <w:rsid w:val="00A10CF4"/>
    <w:rsid w:val="00A10DB2"/>
    <w:rsid w:val="00A20A21"/>
    <w:rsid w:val="00A2421E"/>
    <w:rsid w:val="00A26632"/>
    <w:rsid w:val="00A27B71"/>
    <w:rsid w:val="00A32909"/>
    <w:rsid w:val="00A42449"/>
    <w:rsid w:val="00A543F2"/>
    <w:rsid w:val="00A57025"/>
    <w:rsid w:val="00A81866"/>
    <w:rsid w:val="00A84D94"/>
    <w:rsid w:val="00A86AFB"/>
    <w:rsid w:val="00AA68ED"/>
    <w:rsid w:val="00AA79A1"/>
    <w:rsid w:val="00AB0CE3"/>
    <w:rsid w:val="00AB188A"/>
    <w:rsid w:val="00AC5B71"/>
    <w:rsid w:val="00AD1572"/>
    <w:rsid w:val="00AE2553"/>
    <w:rsid w:val="00B00432"/>
    <w:rsid w:val="00B24841"/>
    <w:rsid w:val="00B269C6"/>
    <w:rsid w:val="00B367BB"/>
    <w:rsid w:val="00B707F8"/>
    <w:rsid w:val="00B717CB"/>
    <w:rsid w:val="00B7193B"/>
    <w:rsid w:val="00B739CC"/>
    <w:rsid w:val="00B82675"/>
    <w:rsid w:val="00B864B7"/>
    <w:rsid w:val="00BA49D8"/>
    <w:rsid w:val="00BB0BE8"/>
    <w:rsid w:val="00BB5F51"/>
    <w:rsid w:val="00BD2596"/>
    <w:rsid w:val="00BD4AF7"/>
    <w:rsid w:val="00BD6345"/>
    <w:rsid w:val="00BE4763"/>
    <w:rsid w:val="00BE5501"/>
    <w:rsid w:val="00BF6181"/>
    <w:rsid w:val="00C061A5"/>
    <w:rsid w:val="00C34F57"/>
    <w:rsid w:val="00C56CB1"/>
    <w:rsid w:val="00C77A8B"/>
    <w:rsid w:val="00C83684"/>
    <w:rsid w:val="00C83822"/>
    <w:rsid w:val="00C97078"/>
    <w:rsid w:val="00CA0AEB"/>
    <w:rsid w:val="00CA544C"/>
    <w:rsid w:val="00CA6E0F"/>
    <w:rsid w:val="00CC07EC"/>
    <w:rsid w:val="00CC1772"/>
    <w:rsid w:val="00CC6021"/>
    <w:rsid w:val="00CF7614"/>
    <w:rsid w:val="00D148DD"/>
    <w:rsid w:val="00D27204"/>
    <w:rsid w:val="00D37052"/>
    <w:rsid w:val="00D371C7"/>
    <w:rsid w:val="00D3764D"/>
    <w:rsid w:val="00D461F8"/>
    <w:rsid w:val="00D56A45"/>
    <w:rsid w:val="00D65703"/>
    <w:rsid w:val="00D76124"/>
    <w:rsid w:val="00D804C1"/>
    <w:rsid w:val="00D90E41"/>
    <w:rsid w:val="00D942DD"/>
    <w:rsid w:val="00DC1269"/>
    <w:rsid w:val="00DD1A68"/>
    <w:rsid w:val="00DD1B2F"/>
    <w:rsid w:val="00DF04BF"/>
    <w:rsid w:val="00DF52A8"/>
    <w:rsid w:val="00E32CB3"/>
    <w:rsid w:val="00E32E26"/>
    <w:rsid w:val="00E462CC"/>
    <w:rsid w:val="00E57C84"/>
    <w:rsid w:val="00E6506C"/>
    <w:rsid w:val="00E81D1A"/>
    <w:rsid w:val="00E97C81"/>
    <w:rsid w:val="00EA3A29"/>
    <w:rsid w:val="00EB3D8E"/>
    <w:rsid w:val="00F02B3C"/>
    <w:rsid w:val="00F03070"/>
    <w:rsid w:val="00F048E0"/>
    <w:rsid w:val="00F35DEF"/>
    <w:rsid w:val="00F64A58"/>
    <w:rsid w:val="00F64F9F"/>
    <w:rsid w:val="00F65657"/>
    <w:rsid w:val="00F77220"/>
    <w:rsid w:val="00F86326"/>
    <w:rsid w:val="00F95073"/>
    <w:rsid w:val="00F9685F"/>
    <w:rsid w:val="00FD2622"/>
    <w:rsid w:val="00FF669D"/>
    <w:rsid w:val="1A157CC2"/>
    <w:rsid w:val="4FE226C7"/>
    <w:rsid w:val="577918FA"/>
    <w:rsid w:val="7F9E3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7B73B"/>
  <w15:docId w15:val="{C2F1DE59-C0CD-44CD-A895-12AC05FB7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0A21"/>
    <w:pPr>
      <w:suppressAutoHyphens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A20A2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A20A21"/>
    <w:pPr>
      <w:ind w:left="720"/>
      <w:contextualSpacing/>
    </w:pPr>
  </w:style>
  <w:style w:type="character" w:customStyle="1" w:styleId="a4">
    <w:name w:val="Текст у виносці Знак"/>
    <w:basedOn w:val="a0"/>
    <w:link w:val="a3"/>
    <w:uiPriority w:val="99"/>
    <w:semiHidden/>
    <w:qFormat/>
    <w:rsid w:val="00A20A21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1358</Words>
  <Characters>775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Iren)</dc:creator>
  <cp:lastModifiedBy>NadiyTkachuk</cp:lastModifiedBy>
  <cp:revision>4</cp:revision>
  <cp:lastPrinted>2026-06-04T11:18:00Z</cp:lastPrinted>
  <dcterms:created xsi:type="dcterms:W3CDTF">2026-05-11T12:42:00Z</dcterms:created>
  <dcterms:modified xsi:type="dcterms:W3CDTF">2026-06-04T11:18:00Z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D57E1CA02AAE41F58EF7D2F8942C11DD_13</vt:lpwstr>
  </property>
</Properties>
</file>